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2E30" w14:textId="677C5F72"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F55C7D">
        <w:rPr>
          <w:rStyle w:val="Pogrubienie"/>
          <w:sz w:val="22"/>
          <w:szCs w:val="22"/>
        </w:rPr>
        <w:t xml:space="preserve">r </w:t>
      </w:r>
      <w:r w:rsidR="00CE7069">
        <w:rPr>
          <w:rStyle w:val="Pogrubienie"/>
          <w:sz w:val="22"/>
          <w:szCs w:val="22"/>
        </w:rPr>
        <w:t>I</w:t>
      </w:r>
      <w:r w:rsidR="00D54430">
        <w:rPr>
          <w:rStyle w:val="Pogrubienie"/>
          <w:sz w:val="22"/>
          <w:szCs w:val="22"/>
        </w:rPr>
        <w:t>/</w:t>
      </w:r>
      <w:r w:rsidR="006231CA">
        <w:rPr>
          <w:rStyle w:val="Pogrubienie"/>
          <w:sz w:val="22"/>
          <w:szCs w:val="22"/>
        </w:rPr>
        <w:t>202</w:t>
      </w:r>
      <w:r w:rsidR="00806849">
        <w:rPr>
          <w:rStyle w:val="Pogrubienie"/>
          <w:sz w:val="22"/>
          <w:szCs w:val="22"/>
        </w:rPr>
        <w:t>3</w:t>
      </w:r>
    </w:p>
    <w:p w14:paraId="2EE6C1CD" w14:textId="77777777"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14:paraId="65A5B18F" w14:textId="77777777" w:rsidR="00231D6F" w:rsidRPr="00AE14C3" w:rsidRDefault="00231D6F" w:rsidP="00405CD7"/>
    <w:tbl>
      <w:tblPr>
        <w:tblStyle w:val="Tabela-Siatka"/>
        <w:tblW w:w="9180" w:type="dxa"/>
        <w:jc w:val="center"/>
        <w:tblLook w:val="04A0" w:firstRow="1" w:lastRow="0" w:firstColumn="1" w:lastColumn="0" w:noHBand="0" w:noVBand="1"/>
      </w:tblPr>
      <w:tblGrid>
        <w:gridCol w:w="108"/>
        <w:gridCol w:w="3160"/>
        <w:gridCol w:w="6"/>
        <w:gridCol w:w="5805"/>
        <w:gridCol w:w="101"/>
      </w:tblGrid>
      <w:tr w:rsidR="0088754D" w:rsidRPr="00AE14C3" w14:paraId="65418E3E" w14:textId="77777777" w:rsidTr="005F50DE">
        <w:trPr>
          <w:gridAfter w:val="1"/>
          <w:wAfter w:w="101" w:type="dxa"/>
          <w:cantSplit/>
          <w:jc w:val="center"/>
        </w:trPr>
        <w:tc>
          <w:tcPr>
            <w:tcW w:w="9079" w:type="dxa"/>
            <w:gridSpan w:val="4"/>
          </w:tcPr>
          <w:p w14:paraId="20999DDB" w14:textId="564B0B68"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F55C7D">
              <w:rPr>
                <w:b/>
              </w:rPr>
              <w:t xml:space="preserve">nr </w:t>
            </w:r>
            <w:r w:rsidR="00CE7069">
              <w:rPr>
                <w:b/>
              </w:rPr>
              <w:t>I</w:t>
            </w:r>
            <w:r w:rsidR="006F28FA">
              <w:rPr>
                <w:b/>
              </w:rPr>
              <w:t>/202</w:t>
            </w:r>
            <w:r w:rsidR="00806849">
              <w:rPr>
                <w:b/>
              </w:rPr>
              <w:t>3</w:t>
            </w:r>
            <w:r w:rsidR="00A73B3E">
              <w:rPr>
                <w:b/>
              </w:rPr>
              <w:t xml:space="preserve"> w ramach naboru wniosków o udzielenie wsparcia</w:t>
            </w:r>
          </w:p>
          <w:p w14:paraId="4049AB68" w14:textId="77777777" w:rsidR="0088754D" w:rsidRPr="00AE14C3" w:rsidRDefault="0088754D" w:rsidP="00405CD7"/>
        </w:tc>
      </w:tr>
      <w:tr w:rsidR="005B3B98" w:rsidRPr="00AE14C3" w14:paraId="7870ABB0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1EFADC15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14:paraId="18D9D943" w14:textId="588B9C12" w:rsidR="005B3B98" w:rsidRPr="00AE14C3" w:rsidRDefault="005B3B98" w:rsidP="00D85483">
            <w:pPr>
              <w:rPr>
                <w:b/>
              </w:rPr>
            </w:pPr>
            <w:r>
              <w:rPr>
                <w:b/>
              </w:rPr>
              <w:t xml:space="preserve">od </w:t>
            </w:r>
            <w:r w:rsidR="0042021C">
              <w:rPr>
                <w:b/>
              </w:rPr>
              <w:t xml:space="preserve"> </w:t>
            </w:r>
            <w:r w:rsidR="00806849">
              <w:rPr>
                <w:b/>
              </w:rPr>
              <w:t>10</w:t>
            </w:r>
            <w:r w:rsidR="00CE7069">
              <w:rPr>
                <w:b/>
              </w:rPr>
              <w:t>.0</w:t>
            </w:r>
            <w:r w:rsidR="00806849">
              <w:rPr>
                <w:b/>
              </w:rPr>
              <w:t>1</w:t>
            </w:r>
            <w:r w:rsidR="00CE7069">
              <w:rPr>
                <w:b/>
              </w:rPr>
              <w:t>.202</w:t>
            </w:r>
            <w:r w:rsidR="00806849">
              <w:rPr>
                <w:b/>
              </w:rPr>
              <w:t>3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 xml:space="preserve">r. – </w:t>
            </w:r>
            <w:r>
              <w:rPr>
                <w:b/>
              </w:rPr>
              <w:t xml:space="preserve">do </w:t>
            </w:r>
            <w:r w:rsidR="00806849">
              <w:rPr>
                <w:b/>
              </w:rPr>
              <w:t>24</w:t>
            </w:r>
            <w:r w:rsidR="00CE7069">
              <w:rPr>
                <w:b/>
              </w:rPr>
              <w:t>.</w:t>
            </w:r>
            <w:r w:rsidR="00806849">
              <w:rPr>
                <w:b/>
              </w:rPr>
              <w:t>01</w:t>
            </w:r>
            <w:r w:rsidR="00CE7069">
              <w:rPr>
                <w:b/>
              </w:rPr>
              <w:t>.202</w:t>
            </w:r>
            <w:r w:rsidR="00806849">
              <w:rPr>
                <w:b/>
              </w:rPr>
              <w:t>3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>r.</w:t>
            </w:r>
            <w:r>
              <w:rPr>
                <w:b/>
              </w:rPr>
              <w:t xml:space="preserve"> do</w:t>
            </w:r>
            <w:r w:rsidR="00F55C7D">
              <w:rPr>
                <w:b/>
              </w:rPr>
              <w:t xml:space="preserve"> godz. 1</w:t>
            </w:r>
            <w:r w:rsidR="00806849">
              <w:rPr>
                <w:b/>
              </w:rPr>
              <w:t>6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 w:rsidR="00D54430">
              <w:rPr>
                <w:b/>
              </w:rPr>
              <w:t xml:space="preserve"> </w:t>
            </w:r>
          </w:p>
        </w:tc>
      </w:tr>
      <w:tr w:rsidR="005B3B98" w:rsidRPr="00AE14C3" w14:paraId="385424BE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157782AA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14:paraId="24DC73D3" w14:textId="77777777"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03343E">
              <w:rPr>
                <w:b/>
              </w:rPr>
              <w:t>Lubelska 53, 05-462 Wiązowna</w:t>
            </w:r>
          </w:p>
        </w:tc>
      </w:tr>
      <w:tr w:rsidR="005B3B98" w:rsidRPr="00AE14C3" w14:paraId="431B7FD5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0F12649E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14:paraId="4FAAC1D6" w14:textId="77777777"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14:paraId="64DB10AC" w14:textId="77777777" w:rsidR="00C16581" w:rsidRPr="00AE14C3" w:rsidRDefault="00C16581" w:rsidP="00405CD7"/>
        </w:tc>
      </w:tr>
      <w:tr w:rsidR="0088754D" w:rsidRPr="00AE14C3" w14:paraId="09AAD054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1103F70F" w14:textId="77777777"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14:paraId="6029A468" w14:textId="77777777" w:rsidR="00C16581" w:rsidRPr="00C16581" w:rsidRDefault="005F3486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Infrastruktura dla mieszkańców obszaru LGD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88754D" w:rsidRPr="00480E03">
              <w:rPr>
                <w:bCs/>
                <w:shd w:val="clear" w:color="auto" w:fill="FFFFFF"/>
              </w:rPr>
              <w:t>§ 2 ust.</w:t>
            </w:r>
            <w:r w:rsidR="006851A1" w:rsidRPr="00480E03">
              <w:rPr>
                <w:bCs/>
                <w:shd w:val="clear" w:color="auto" w:fill="FFFFFF"/>
              </w:rPr>
              <w:t>1</w:t>
            </w:r>
            <w:r w:rsidR="00E961AF" w:rsidRPr="00480E03">
              <w:rPr>
                <w:bCs/>
                <w:shd w:val="clear" w:color="auto" w:fill="FFFFFF"/>
              </w:rPr>
              <w:t xml:space="preserve"> pkt.</w:t>
            </w:r>
            <w:r w:rsidR="000B0D4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6</w:t>
            </w:r>
            <w:r w:rsidR="0088754D" w:rsidRPr="00480E03">
              <w:rPr>
                <w:bCs/>
                <w:shd w:val="clear" w:color="auto" w:fill="FFFFFF"/>
              </w:rPr>
              <w:t xml:space="preserve"> Rozporządzenia </w:t>
            </w:r>
            <w:proofErr w:type="spellStart"/>
            <w:r w:rsidR="0088754D" w:rsidRPr="00480E03">
              <w:rPr>
                <w:bCs/>
                <w:shd w:val="clear" w:color="auto" w:fill="FFFFFF"/>
              </w:rPr>
              <w:t>MRiRW</w:t>
            </w:r>
            <w:proofErr w:type="spellEnd"/>
            <w:r w:rsidR="0088754D" w:rsidRPr="00480E03">
              <w:rPr>
                <w:bCs/>
                <w:shd w:val="clear" w:color="auto" w:fill="FFFFFF"/>
              </w:rPr>
              <w:t xml:space="preserve"> z dnia 24 września 2015 r.</w:t>
            </w:r>
            <w:r w:rsidR="009B3582" w:rsidRPr="00480E03">
              <w:rPr>
                <w:bCs/>
                <w:shd w:val="clear" w:color="auto" w:fill="FFFFFF"/>
              </w:rPr>
              <w:t xml:space="preserve"> poz. 1570 Dz. U. z dnia 9 października 2015 r. z późniejszymi zmianami</w:t>
            </w:r>
            <w:r w:rsidR="0042021C" w:rsidRPr="00480E03">
              <w:rPr>
                <w:bCs/>
                <w:shd w:val="clear" w:color="auto" w:fill="FFFFFF"/>
              </w:rPr>
              <w:t>.</w:t>
            </w:r>
          </w:p>
          <w:p w14:paraId="38951F32" w14:textId="77777777"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14:paraId="4BDA8CD7" w14:textId="77777777"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14:paraId="1A59FF7B" w14:textId="77777777" w:rsidR="0088754D" w:rsidRPr="00AE14C3" w:rsidRDefault="000B0D49" w:rsidP="0069427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5F3486">
              <w:rPr>
                <w:rFonts w:eastAsiaTheme="minorHAnsi"/>
                <w:b/>
              </w:rPr>
              <w:t>2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5F3486">
              <w:rPr>
                <w:i/>
              </w:rPr>
              <w:t>Poprawa dostępności, jakości i rozwój infrastruktury służącej lokalnej społeczności</w:t>
            </w:r>
            <w:r w:rsidR="0088754D" w:rsidRPr="009E3745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4F1FB7">
              <w:rPr>
                <w:rFonts w:eastAsiaTheme="minorHAnsi"/>
                <w:b/>
              </w:rPr>
              <w:t>.</w:t>
            </w:r>
            <w:r w:rsidR="00694273">
              <w:rPr>
                <w:rFonts w:eastAsiaTheme="minorHAnsi"/>
                <w:b/>
              </w:rPr>
              <w:t>2</w:t>
            </w:r>
            <w:r w:rsidR="005F3486">
              <w:rPr>
                <w:rFonts w:eastAsiaTheme="minorHAnsi"/>
                <w:b/>
              </w:rPr>
              <w:t>.2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5F3486">
              <w:rPr>
                <w:i/>
              </w:rPr>
              <w:t>Infrastruktura dla mieszkańców obszaru LGD</w:t>
            </w:r>
          </w:p>
        </w:tc>
      </w:tr>
      <w:tr w:rsidR="005B3B98" w:rsidRPr="00AE14C3" w14:paraId="21AB10AC" w14:textId="77777777" w:rsidTr="005F50DE">
        <w:tblPrEx>
          <w:jc w:val="left"/>
        </w:tblPrEx>
        <w:trPr>
          <w:gridBefore w:val="1"/>
          <w:wBefore w:w="108" w:type="dxa"/>
          <w:trHeight w:val="3316"/>
        </w:trPr>
        <w:tc>
          <w:tcPr>
            <w:tcW w:w="3166" w:type="dxa"/>
            <w:gridSpan w:val="2"/>
          </w:tcPr>
          <w:p w14:paraId="7906D44B" w14:textId="77777777"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14:paraId="160B40C7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906" w:type="dxa"/>
            <w:gridSpan w:val="2"/>
          </w:tcPr>
          <w:p w14:paraId="48C0CBC3" w14:textId="21CE0EED" w:rsidR="005B3B98" w:rsidRPr="00480E03" w:rsidRDefault="00877EC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>
              <w:rPr>
                <w:rFonts w:eastAsiaTheme="minorHAnsi"/>
              </w:rPr>
              <w:t>Aby operacja</w:t>
            </w:r>
            <w:r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>
              <w:rPr>
                <w:rFonts w:eastAsiaTheme="minorHAnsi"/>
              </w:rPr>
              <w:t xml:space="preserve">odności z LSR LGD Natura i Kultura, </w:t>
            </w:r>
            <w:r w:rsidRPr="00AE14C3">
              <w:rPr>
                <w:rFonts w:eastAsiaTheme="minorHAnsi"/>
              </w:rPr>
              <w:t>uzyskać co najmniej minimalną liczbę punktów w ocenie wg Lokalnych Kryteriów Wyboru</w:t>
            </w:r>
            <w:r>
              <w:rPr>
                <w:rFonts w:eastAsiaTheme="minorHAnsi"/>
              </w:rPr>
              <w:t xml:space="preserve">, </w:t>
            </w:r>
            <w:r w:rsidRPr="00480E03">
              <w:rPr>
                <w:rFonts w:eastAsiaTheme="minorHAnsi"/>
              </w:rPr>
              <w:t xml:space="preserve">realizować wskaźniki określone w LSR </w:t>
            </w:r>
            <w:r>
              <w:rPr>
                <w:rFonts w:eastAsiaTheme="minorHAnsi"/>
              </w:rPr>
              <w:t>LGD Natura i Kultura</w:t>
            </w:r>
            <w:r w:rsidRPr="00480E03">
              <w:rPr>
                <w:rFonts w:eastAsiaTheme="minorHAnsi"/>
              </w:rPr>
              <w:t xml:space="preserve"> na lata 2014-2020 </w:t>
            </w:r>
            <w:r>
              <w:rPr>
                <w:rFonts w:eastAsiaTheme="minorHAnsi"/>
              </w:rPr>
              <w:t>dla przedsięwzięcia</w:t>
            </w:r>
            <w:r w:rsidRPr="00480E03">
              <w:rPr>
                <w:rFonts w:eastAsiaTheme="minorHAnsi"/>
              </w:rPr>
              <w:t xml:space="preserve">  </w:t>
            </w:r>
            <w:r w:rsidR="005F3486">
              <w:rPr>
                <w:b/>
              </w:rPr>
              <w:t>Infrastruktura dla m</w:t>
            </w:r>
            <w:r w:rsidR="000F27C3">
              <w:rPr>
                <w:b/>
              </w:rPr>
              <w:t>i</w:t>
            </w:r>
            <w:r w:rsidR="005F3486">
              <w:rPr>
                <w:b/>
              </w:rPr>
              <w:t>eszkańców obszaru LGD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506F23">
              <w:rPr>
                <w:rFonts w:eastAsiaTheme="minorHAnsi"/>
                <w:i/>
              </w:rPr>
              <w:t>III</w:t>
            </w:r>
            <w:r w:rsidR="00AA380F" w:rsidRPr="00480E03">
              <w:rPr>
                <w:rFonts w:eastAsiaTheme="minorHAnsi"/>
                <w:i/>
              </w:rPr>
              <w:t>/</w:t>
            </w:r>
            <w:r w:rsidR="00F55C7D">
              <w:rPr>
                <w:rFonts w:eastAsiaTheme="minorHAnsi"/>
                <w:i/>
              </w:rPr>
              <w:t>20</w:t>
            </w:r>
            <w:r w:rsidR="006231CA">
              <w:rPr>
                <w:rFonts w:eastAsiaTheme="minorHAnsi"/>
                <w:i/>
              </w:rPr>
              <w:t>2</w:t>
            </w:r>
            <w:r w:rsidR="00ED573B">
              <w:rPr>
                <w:rFonts w:eastAsiaTheme="minorHAnsi"/>
                <w:i/>
              </w:rPr>
              <w:t>2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  <w:r w:rsidR="004B6D65">
              <w:rPr>
                <w:rFonts w:eastAsiaTheme="minorHAnsi"/>
                <w:i/>
              </w:rPr>
              <w:t xml:space="preserve">, </w:t>
            </w:r>
            <w:r w:rsidR="004B6D65" w:rsidRPr="00A50E50">
              <w:rPr>
                <w:rFonts w:eastAsiaTheme="minorHAnsi"/>
              </w:rPr>
              <w:t xml:space="preserve">i </w:t>
            </w:r>
            <w:r w:rsidR="004B6D65" w:rsidRPr="00A50E50">
              <w:t xml:space="preserve">w dniu przekazania wniosków o udzielenie wsparcia, o którym mowa w art. 35 ust. 1 lit. b rozporządzenia nr 1303/2013 mieścić się </w:t>
            </w:r>
            <w:r w:rsidR="004B6D65" w:rsidRPr="00A50E50">
              <w:br/>
              <w:t>w limicie środków wskazanym w ogłoszeniu</w:t>
            </w:r>
            <w:r w:rsidR="004B6D65">
              <w:t>.</w:t>
            </w:r>
          </w:p>
          <w:p w14:paraId="2755DDE5" w14:textId="77777777"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 xml:space="preserve">O pomoc mogą ubiegać się podmioty określone </w:t>
            </w:r>
            <w:r w:rsidR="00AC1A30">
              <w:rPr>
                <w:rFonts w:eastAsiaTheme="minorHAnsi"/>
                <w:lang w:eastAsia="en-US"/>
              </w:rPr>
              <w:br/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</w:t>
            </w:r>
            <w:proofErr w:type="spellStart"/>
            <w:r w:rsidR="00D8715B" w:rsidRPr="00480E03">
              <w:rPr>
                <w:rFonts w:eastAsiaTheme="minorHAnsi"/>
              </w:rPr>
              <w:t>MRiRW</w:t>
            </w:r>
            <w:proofErr w:type="spellEnd"/>
            <w:r w:rsidR="00D8715B" w:rsidRPr="00480E03">
              <w:rPr>
                <w:rFonts w:eastAsiaTheme="minorHAnsi"/>
              </w:rPr>
              <w:t xml:space="preserve">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zmianami.</w:t>
            </w:r>
            <w:r w:rsidR="00107A21" w:rsidRPr="00B23646">
              <w:t xml:space="preserve"> Poziom dofinansowania dla jednostek sektora finansów publicznych </w:t>
            </w:r>
            <w:r w:rsidR="00C03C87">
              <w:t xml:space="preserve">wynosi do </w:t>
            </w:r>
            <w:r w:rsidR="00C93A5E">
              <w:t xml:space="preserve">63,63%. Poziom dofinansowania dla podmiotów wykonujących działalność gospodarczą wynosi do 70% kosztów kwalifikowanych. </w:t>
            </w:r>
            <w:r w:rsidR="00107A21" w:rsidRPr="00B23646">
              <w:t>Poziom dofinansowania dla pozostałych podmiotów</w:t>
            </w:r>
            <w:r w:rsidR="00C93A5E">
              <w:t xml:space="preserve"> wynosi do </w:t>
            </w:r>
            <w:r w:rsidR="00107A21" w:rsidRPr="00B23646">
              <w:t xml:space="preserve"> 100% kosztów kwalifikowanych</w:t>
            </w:r>
            <w:r w:rsidR="00E057A2">
              <w:t xml:space="preserve">. </w:t>
            </w:r>
          </w:p>
          <w:p w14:paraId="242E5CCE" w14:textId="77777777" w:rsidR="008742B0" w:rsidRPr="009E3745" w:rsidRDefault="009E3745" w:rsidP="006231CA">
            <w:pPr>
              <w:autoSpaceDE w:val="0"/>
              <w:autoSpaceDN w:val="0"/>
              <w:adjustRightInd w:val="0"/>
              <w:jc w:val="both"/>
            </w:pPr>
            <w:r w:rsidRPr="009E3745">
              <w:t xml:space="preserve">Wsparcie będzie ograniczone do </w:t>
            </w:r>
            <w:r w:rsidR="004B6D65">
              <w:t xml:space="preserve">projektów w wysokości do </w:t>
            </w:r>
            <w:r w:rsidR="000904AA">
              <w:t>500 000,00</w:t>
            </w:r>
            <w:r w:rsidRPr="009E3745">
              <w:t xml:space="preserve"> z</w:t>
            </w:r>
            <w:r w:rsidR="006D5E49">
              <w:t>ł</w:t>
            </w:r>
            <w:r w:rsidRPr="009E3745">
              <w:t>.</w:t>
            </w:r>
          </w:p>
        </w:tc>
      </w:tr>
      <w:tr w:rsidR="005B3B98" w:rsidRPr="00AE14C3" w14:paraId="2ECFB828" w14:textId="77777777" w:rsidTr="005F50DE">
        <w:tblPrEx>
          <w:jc w:val="left"/>
        </w:tblPrEx>
        <w:trPr>
          <w:gridBefore w:val="1"/>
          <w:wBefore w:w="108" w:type="dxa"/>
        </w:trPr>
        <w:tc>
          <w:tcPr>
            <w:tcW w:w="3166" w:type="dxa"/>
            <w:gridSpan w:val="2"/>
          </w:tcPr>
          <w:p w14:paraId="3AAB550D" w14:textId="77777777"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 xml:space="preserve">Kryteria wyboru operacji wraz </w:t>
            </w:r>
            <w:r w:rsidRPr="00AE14C3">
              <w:rPr>
                <w:rFonts w:eastAsiaTheme="minorHAnsi"/>
                <w:b/>
              </w:rPr>
              <w:lastRenderedPageBreak/>
              <w:t>ze wskazaniem minimalnej liczby punktów, której uzyskanie jest warunkiem wyboru operacji:</w:t>
            </w:r>
          </w:p>
          <w:p w14:paraId="59EAA0E6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906" w:type="dxa"/>
            <w:gridSpan w:val="2"/>
          </w:tcPr>
          <w:p w14:paraId="192B74D8" w14:textId="77777777" w:rsidR="005B3B98" w:rsidRPr="00AE14C3" w:rsidRDefault="00F506F9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</w:t>
            </w:r>
            <w:r w:rsidR="005B3B98">
              <w:rPr>
                <w:rFonts w:eastAsiaTheme="minorHAnsi"/>
              </w:rPr>
              <w:lastRenderedPageBreak/>
              <w:t xml:space="preserve">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stronie internetowej </w:t>
            </w:r>
            <w:r w:rsidR="004F1FB7">
              <w:t>www.naturaikultura.pl</w:t>
            </w:r>
          </w:p>
          <w:p w14:paraId="332E3B6A" w14:textId="03FBD748"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506F23">
              <w:rPr>
                <w:rFonts w:eastAsiaTheme="minorHAnsi"/>
                <w:i/>
              </w:rPr>
              <w:t>I</w:t>
            </w:r>
            <w:r w:rsidR="006231CA">
              <w:rPr>
                <w:rFonts w:eastAsiaTheme="minorHAnsi"/>
                <w:i/>
              </w:rPr>
              <w:t>/202</w:t>
            </w:r>
            <w:r w:rsidR="00806849">
              <w:rPr>
                <w:rFonts w:eastAsiaTheme="minorHAnsi"/>
                <w:i/>
              </w:rPr>
              <w:t>3</w:t>
            </w:r>
            <w:r w:rsidRPr="00AE14C3">
              <w:rPr>
                <w:rFonts w:eastAsiaTheme="minorHAnsi"/>
                <w:i/>
              </w:rPr>
              <w:t>)</w:t>
            </w:r>
          </w:p>
          <w:p w14:paraId="0FAA2D26" w14:textId="77777777"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D85483">
              <w:rPr>
                <w:rFonts w:eastAsiaTheme="minorHAnsi"/>
                <w:b/>
                <w:u w:val="single"/>
              </w:rPr>
              <w:t>24 punkty</w:t>
            </w:r>
            <w:r w:rsidRPr="001C1D89">
              <w:rPr>
                <w:rFonts w:eastAsiaTheme="minorHAnsi"/>
                <w:b/>
                <w:u w:val="single"/>
              </w:rPr>
              <w:t>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6231CA">
              <w:rPr>
                <w:rFonts w:eastAsiaTheme="minorHAnsi"/>
                <w:b/>
                <w:bCs/>
                <w:lang w:eastAsia="en-US"/>
              </w:rPr>
              <w:t>3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D85483">
              <w:rPr>
                <w:rFonts w:eastAsiaTheme="minorHAnsi"/>
                <w:b/>
                <w:bCs/>
                <w:u w:val="single"/>
                <w:lang w:eastAsia="en-US"/>
              </w:rPr>
              <w:t>7,2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>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14:paraId="0E92C3E7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C2D0F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14:paraId="2F723821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1C2D0F">
              <w:rPr>
                <w:szCs w:val="24"/>
              </w:rPr>
              <w:t xml:space="preserve">a) w pierwszej kolejności: </w:t>
            </w:r>
            <w:r w:rsidRPr="001C2D0F">
              <w:rPr>
                <w:i/>
                <w:iCs/>
                <w:szCs w:val="24"/>
              </w:rPr>
              <w:t xml:space="preserve">Ukierunkowanie na zaspokojenie potrzeb grup </w:t>
            </w:r>
            <w:proofErr w:type="spellStart"/>
            <w:r w:rsidRPr="001C2D0F">
              <w:rPr>
                <w:i/>
                <w:iCs/>
                <w:szCs w:val="24"/>
              </w:rPr>
              <w:t>defaworyzowanych</w:t>
            </w:r>
            <w:proofErr w:type="spellEnd"/>
          </w:p>
          <w:p w14:paraId="4BE02134" w14:textId="77777777"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1C2D0F">
              <w:rPr>
                <w:szCs w:val="24"/>
              </w:rPr>
              <w:t xml:space="preserve">b) w drugiej kolejności: </w:t>
            </w:r>
            <w:r w:rsidRPr="001C2D0F">
              <w:rPr>
                <w:i/>
                <w:iCs/>
                <w:szCs w:val="24"/>
              </w:rPr>
              <w:t>Liczba nowych miejsc pracy utworzonych w wyniku realizacji operacji</w:t>
            </w:r>
            <w:r w:rsidRPr="001C2D0F">
              <w:rPr>
                <w:rFonts w:eastAsia="Calibri"/>
                <w:b/>
                <w:szCs w:val="24"/>
              </w:rPr>
              <w:t>.</w:t>
            </w:r>
          </w:p>
          <w:p w14:paraId="7066B236" w14:textId="77777777" w:rsidR="001B4A76" w:rsidRPr="00B634DB" w:rsidRDefault="001B4A76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14:paraId="430B6802" w14:textId="77777777" w:rsidTr="005F50DE">
        <w:trPr>
          <w:gridAfter w:val="1"/>
          <w:wAfter w:w="101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14:paraId="71D897CB" w14:textId="77777777"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14:paraId="1D44289B" w14:textId="77777777" w:rsidR="00744A3D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0E7EE3" w:rsidRPr="00B17DFA">
              <w:t>wymaganymi</w:t>
            </w:r>
            <w:r w:rsidR="00C16581" w:rsidRPr="00B17DFA">
              <w:t xml:space="preserve"> </w:t>
            </w:r>
            <w:r w:rsidR="00744A3D" w:rsidRPr="00B17DFA">
              <w:t xml:space="preserve">załącznikami </w:t>
            </w:r>
          </w:p>
          <w:p w14:paraId="5AD67E7A" w14:textId="77777777" w:rsidR="00063869" w:rsidRPr="00B17DFA" w:rsidRDefault="00063869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14:paraId="71BEE2B0" w14:textId="77777777" w:rsidR="00C16581" w:rsidRPr="006B0936" w:rsidRDefault="00C16581" w:rsidP="006B0936">
            <w:pPr>
              <w:ind w:left="360"/>
            </w:pPr>
          </w:p>
        </w:tc>
      </w:tr>
      <w:tr w:rsidR="00441D7F" w:rsidRPr="00AE14C3" w14:paraId="48A15720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27A1E820" w14:textId="77777777"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14:paraId="0952CD79" w14:textId="779ED513" w:rsidR="00441D7F" w:rsidRPr="006D5E49" w:rsidRDefault="00D54430" w:rsidP="00321CEA">
            <w:pPr>
              <w:rPr>
                <w:b/>
              </w:rPr>
            </w:pPr>
            <w:r w:rsidRPr="00333F40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6D5E49" w:rsidRPr="006D5E49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4C1296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806849">
              <w:rPr>
                <w:rFonts w:eastAsiaTheme="minorHAnsi"/>
                <w:b/>
                <w:iCs/>
                <w:lang w:eastAsia="en-US"/>
              </w:rPr>
              <w:t xml:space="preserve"> 241 565,16 </w:t>
            </w:r>
            <w:r w:rsidR="006D5E49" w:rsidRPr="006D5E49">
              <w:rPr>
                <w:rFonts w:eastAsiaTheme="minorHAnsi"/>
                <w:b/>
                <w:iCs/>
                <w:lang w:eastAsia="en-US"/>
              </w:rPr>
              <w:t>EURO/</w:t>
            </w:r>
            <w:r w:rsidR="004C1296">
              <w:rPr>
                <w:rFonts w:eastAsiaTheme="minorHAnsi"/>
                <w:b/>
                <w:iCs/>
                <w:lang w:eastAsia="en-US"/>
              </w:rPr>
              <w:t xml:space="preserve"> </w:t>
            </w:r>
            <w:r w:rsidR="00806849">
              <w:rPr>
                <w:rFonts w:eastAsiaTheme="minorHAnsi"/>
                <w:b/>
                <w:iCs/>
                <w:lang w:eastAsia="en-US"/>
              </w:rPr>
              <w:t>966 260,64</w:t>
            </w:r>
            <w:r w:rsidR="006D5E49" w:rsidRPr="006D5E49">
              <w:rPr>
                <w:b/>
              </w:rPr>
              <w:t xml:space="preserve"> </w:t>
            </w:r>
            <w:r w:rsidR="00C16581" w:rsidRPr="006D5E49">
              <w:rPr>
                <w:b/>
              </w:rPr>
              <w:t>zł</w:t>
            </w:r>
          </w:p>
        </w:tc>
      </w:tr>
      <w:tr w:rsidR="00C16581" w:rsidRPr="00AE14C3" w14:paraId="1EABD35E" w14:textId="77777777" w:rsidTr="005F50DE">
        <w:trPr>
          <w:gridAfter w:val="1"/>
          <w:wAfter w:w="101" w:type="dxa"/>
          <w:cantSplit/>
          <w:jc w:val="center"/>
        </w:trPr>
        <w:tc>
          <w:tcPr>
            <w:tcW w:w="3268" w:type="dxa"/>
            <w:gridSpan w:val="2"/>
          </w:tcPr>
          <w:p w14:paraId="70983AFE" w14:textId="77777777"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14:paraId="1B1C1058" w14:textId="77777777" w:rsidR="00C16581" w:rsidRPr="00AE14C3" w:rsidRDefault="00C16581" w:rsidP="00D85483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="00D8548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F55C7D">
              <w:rPr>
                <w:rFonts w:eastAsia="Calibri"/>
                <w:bCs/>
                <w:color w:val="000000"/>
                <w:lang w:eastAsia="en-US"/>
              </w:rPr>
              <w:t>oraz na stronie Agencji Restrukturyzacji i Modernizacji Rolnictwa www.arimr.gov.pl</w:t>
            </w:r>
          </w:p>
        </w:tc>
      </w:tr>
      <w:tr w:rsidR="0088754D" w:rsidRPr="00AE14C3" w14:paraId="4FAC4334" w14:textId="77777777" w:rsidTr="005F50DE">
        <w:trPr>
          <w:gridAfter w:val="1"/>
          <w:wAfter w:w="101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14:paraId="40D876FE" w14:textId="77777777"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14:paraId="4B59D0CE" w14:textId="77777777" w:rsidR="0088754D" w:rsidRPr="00AE14C3" w:rsidRDefault="00262AE0" w:rsidP="0061106C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 xml:space="preserve">sek wraz z załącznikami należy złożyć osobiście lub przez pełnomocnika albo osobę upoważnioną. Wniosek składany jest na obowiązującym formularzu </w:t>
            </w:r>
            <w:r w:rsidRPr="0003343E">
              <w:rPr>
                <w:b/>
              </w:rPr>
              <w:t xml:space="preserve">w wersji papierowej w dwóch jednobrzmiących egzemplarzach oraz w wersji elektronicznej </w:t>
            </w:r>
            <w:r w:rsidRPr="0003343E">
              <w:rPr>
                <w:b/>
                <w:u w:val="single"/>
              </w:rPr>
              <w:t>zapis na płycie CD wraz z załącznikami</w:t>
            </w:r>
            <w:r w:rsidRPr="0003343E">
              <w:rPr>
                <w:u w:val="single"/>
              </w:rPr>
              <w:t>.</w:t>
            </w:r>
            <w:r>
              <w:t xml:space="preserve"> Załączniki drugiego wniosku mogą zostać złożone jako kopie potwierdzone za zgodność z oryg</w:t>
            </w:r>
            <w:r w:rsidR="0061106C">
              <w:t>inałem 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 xml:space="preserve">. Wnioski nadsyłane pocztą, faksem lub drogą elektroniczną nie będą uwzględniane. Wniosek powinien być podpisany przez osoby uprawnione do reprezentowania podmiotu oraz zawierać adres </w:t>
            </w:r>
            <w:r w:rsidR="00F55C7D">
              <w:t>wnioskodawcy</w:t>
            </w:r>
            <w:r w:rsidRPr="00AE14C3">
              <w:t>. Za prawidłowe sporządzenie wniosku odpowiada wnioskodawca.</w:t>
            </w:r>
          </w:p>
        </w:tc>
      </w:tr>
    </w:tbl>
    <w:p w14:paraId="1E9B0FF6" w14:textId="77777777" w:rsidR="00325650" w:rsidRPr="00AE14C3" w:rsidRDefault="00325650" w:rsidP="00405CD7"/>
    <w:sectPr w:rsidR="00325650" w:rsidRPr="00AE14C3" w:rsidSect="00C40AB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E061" w14:textId="77777777" w:rsidR="00E74978" w:rsidRDefault="00E74978" w:rsidP="0088754D">
      <w:r>
        <w:separator/>
      </w:r>
    </w:p>
  </w:endnote>
  <w:endnote w:type="continuationSeparator" w:id="0">
    <w:p w14:paraId="4475F6AE" w14:textId="77777777" w:rsidR="00E74978" w:rsidRDefault="00E74978" w:rsidP="008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E610" w14:textId="77777777" w:rsidR="00E74978" w:rsidRDefault="00E74978" w:rsidP="0088754D">
      <w:r>
        <w:separator/>
      </w:r>
    </w:p>
  </w:footnote>
  <w:footnote w:type="continuationSeparator" w:id="0">
    <w:p w14:paraId="48A30BE8" w14:textId="77777777" w:rsidR="00E74978" w:rsidRDefault="00E74978" w:rsidP="008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593D" w14:textId="77777777" w:rsidR="0088754D" w:rsidRDefault="0042021C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31ADB2AB" wp14:editId="6FAC157F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37C19F00" wp14:editId="19FD9234">
          <wp:simplePos x="0" y="0"/>
          <wp:positionH relativeFrom="margin">
            <wp:posOffset>3518727</wp:posOffset>
          </wp:positionH>
          <wp:positionV relativeFrom="paragraph">
            <wp:posOffset>30228</wp:posOffset>
          </wp:positionV>
          <wp:extent cx="603801" cy="576915"/>
          <wp:effectExtent l="19050" t="19050" r="24849" b="1363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01" cy="576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21C">
      <w:rPr>
        <w:rFonts w:ascii="Cambria" w:hAnsi="Cambria"/>
        <w:noProof/>
        <w:sz w:val="72"/>
        <w:szCs w:val="72"/>
      </w:rPr>
      <w:drawing>
        <wp:inline distT="0" distB="0" distL="0" distR="0" wp14:anchorId="2FDE8825" wp14:editId="0719B036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</w:t>
    </w:r>
    <w:r w:rsidR="00413B4C" w:rsidRPr="00413B4C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7F89C701" wp14:editId="63A464D3">
          <wp:simplePos x="0" y="0"/>
          <wp:positionH relativeFrom="margin">
            <wp:posOffset>1965972</wp:posOffset>
          </wp:positionH>
          <wp:positionV relativeFrom="paragraph">
            <wp:posOffset>791</wp:posOffset>
          </wp:positionV>
          <wp:extent cx="601896" cy="582630"/>
          <wp:effectExtent l="19050" t="19050" r="26035" b="10795"/>
          <wp:wrapNone/>
          <wp:docPr id="1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54D" w:rsidRPr="0013617D">
      <w:rPr>
        <w:rFonts w:ascii="Calibri" w:eastAsia="Calibri" w:hAnsi="Calibri"/>
        <w:noProof/>
      </w:rPr>
      <w:t xml:space="preserve">                                          </w:t>
    </w:r>
  </w:p>
  <w:p w14:paraId="06A33B67" w14:textId="77777777"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14:paraId="3F2A8169" w14:textId="77777777"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14:paraId="5CB36C50" w14:textId="77777777"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14:paraId="6A4F2ABA" w14:textId="77777777" w:rsidR="0088754D" w:rsidRDefault="00887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29685">
    <w:abstractNumId w:val="7"/>
  </w:num>
  <w:num w:numId="2" w16cid:durableId="484050722">
    <w:abstractNumId w:val="3"/>
  </w:num>
  <w:num w:numId="3" w16cid:durableId="1194346798">
    <w:abstractNumId w:val="1"/>
  </w:num>
  <w:num w:numId="4" w16cid:durableId="153031374">
    <w:abstractNumId w:val="2"/>
  </w:num>
  <w:num w:numId="5" w16cid:durableId="1802268313">
    <w:abstractNumId w:val="0"/>
  </w:num>
  <w:num w:numId="6" w16cid:durableId="242105204">
    <w:abstractNumId w:val="5"/>
  </w:num>
  <w:num w:numId="7" w16cid:durableId="1223712095">
    <w:abstractNumId w:val="6"/>
  </w:num>
  <w:num w:numId="8" w16cid:durableId="1246958064">
    <w:abstractNumId w:val="4"/>
  </w:num>
  <w:num w:numId="9" w16cid:durableId="578832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4D"/>
    <w:rsid w:val="00011994"/>
    <w:rsid w:val="0001258F"/>
    <w:rsid w:val="000301B9"/>
    <w:rsid w:val="00032075"/>
    <w:rsid w:val="0003343E"/>
    <w:rsid w:val="00036B49"/>
    <w:rsid w:val="00046518"/>
    <w:rsid w:val="00063869"/>
    <w:rsid w:val="000904AA"/>
    <w:rsid w:val="000B0D49"/>
    <w:rsid w:val="000C29E3"/>
    <w:rsid w:val="000C3626"/>
    <w:rsid w:val="000E7EE3"/>
    <w:rsid w:val="000F27C3"/>
    <w:rsid w:val="000F656D"/>
    <w:rsid w:val="0010164F"/>
    <w:rsid w:val="00103E4B"/>
    <w:rsid w:val="00106386"/>
    <w:rsid w:val="00107A21"/>
    <w:rsid w:val="001173D7"/>
    <w:rsid w:val="0013275C"/>
    <w:rsid w:val="00181616"/>
    <w:rsid w:val="00183E1F"/>
    <w:rsid w:val="001B4A76"/>
    <w:rsid w:val="001C0C50"/>
    <w:rsid w:val="001C2D0F"/>
    <w:rsid w:val="001D3757"/>
    <w:rsid w:val="00204AE4"/>
    <w:rsid w:val="002220D6"/>
    <w:rsid w:val="00231D6F"/>
    <w:rsid w:val="00250B4F"/>
    <w:rsid w:val="00262AE0"/>
    <w:rsid w:val="00277F28"/>
    <w:rsid w:val="00282F2A"/>
    <w:rsid w:val="002901B6"/>
    <w:rsid w:val="00297E25"/>
    <w:rsid w:val="002A056C"/>
    <w:rsid w:val="002A4118"/>
    <w:rsid w:val="002B18D0"/>
    <w:rsid w:val="002B4232"/>
    <w:rsid w:val="002B761B"/>
    <w:rsid w:val="002C04EC"/>
    <w:rsid w:val="002C4F05"/>
    <w:rsid w:val="002D2FA4"/>
    <w:rsid w:val="002D365A"/>
    <w:rsid w:val="002E0320"/>
    <w:rsid w:val="002E658A"/>
    <w:rsid w:val="002F182A"/>
    <w:rsid w:val="002F5BCA"/>
    <w:rsid w:val="00300F83"/>
    <w:rsid w:val="00321061"/>
    <w:rsid w:val="00321CEA"/>
    <w:rsid w:val="00325650"/>
    <w:rsid w:val="00333F40"/>
    <w:rsid w:val="0035731D"/>
    <w:rsid w:val="003618CD"/>
    <w:rsid w:val="00362F32"/>
    <w:rsid w:val="003B4730"/>
    <w:rsid w:val="003D0293"/>
    <w:rsid w:val="003D3566"/>
    <w:rsid w:val="004023C0"/>
    <w:rsid w:val="00405CD7"/>
    <w:rsid w:val="00413B4C"/>
    <w:rsid w:val="0042021C"/>
    <w:rsid w:val="00426C7E"/>
    <w:rsid w:val="00441D7F"/>
    <w:rsid w:val="004473D8"/>
    <w:rsid w:val="00460190"/>
    <w:rsid w:val="00471EB4"/>
    <w:rsid w:val="00474D8B"/>
    <w:rsid w:val="00480E03"/>
    <w:rsid w:val="00486B71"/>
    <w:rsid w:val="0049025C"/>
    <w:rsid w:val="00495AF2"/>
    <w:rsid w:val="004B6D65"/>
    <w:rsid w:val="004C1296"/>
    <w:rsid w:val="004C37C8"/>
    <w:rsid w:val="004E42E7"/>
    <w:rsid w:val="004F1FB7"/>
    <w:rsid w:val="00500C05"/>
    <w:rsid w:val="00506F23"/>
    <w:rsid w:val="005212DA"/>
    <w:rsid w:val="005217A2"/>
    <w:rsid w:val="00523522"/>
    <w:rsid w:val="00537398"/>
    <w:rsid w:val="00564566"/>
    <w:rsid w:val="00584D78"/>
    <w:rsid w:val="005951BE"/>
    <w:rsid w:val="005B3B98"/>
    <w:rsid w:val="005B72E0"/>
    <w:rsid w:val="005F3486"/>
    <w:rsid w:val="005F50DE"/>
    <w:rsid w:val="005F746C"/>
    <w:rsid w:val="00606412"/>
    <w:rsid w:val="0061106C"/>
    <w:rsid w:val="00620E00"/>
    <w:rsid w:val="006231CA"/>
    <w:rsid w:val="00624B20"/>
    <w:rsid w:val="00627306"/>
    <w:rsid w:val="00634341"/>
    <w:rsid w:val="00683468"/>
    <w:rsid w:val="006851A1"/>
    <w:rsid w:val="00685403"/>
    <w:rsid w:val="00694273"/>
    <w:rsid w:val="0069713F"/>
    <w:rsid w:val="006B0936"/>
    <w:rsid w:val="006C3EF4"/>
    <w:rsid w:val="006D5E49"/>
    <w:rsid w:val="006F28FA"/>
    <w:rsid w:val="006F634D"/>
    <w:rsid w:val="00711541"/>
    <w:rsid w:val="00714497"/>
    <w:rsid w:val="00724C80"/>
    <w:rsid w:val="007312A4"/>
    <w:rsid w:val="00744A3D"/>
    <w:rsid w:val="0075206C"/>
    <w:rsid w:val="0076054C"/>
    <w:rsid w:val="00764D83"/>
    <w:rsid w:val="00781891"/>
    <w:rsid w:val="00787B84"/>
    <w:rsid w:val="00792F17"/>
    <w:rsid w:val="0079521F"/>
    <w:rsid w:val="007A0242"/>
    <w:rsid w:val="007A24A7"/>
    <w:rsid w:val="007A6C58"/>
    <w:rsid w:val="007A7014"/>
    <w:rsid w:val="007B29D9"/>
    <w:rsid w:val="007B47B0"/>
    <w:rsid w:val="007D2630"/>
    <w:rsid w:val="007E0CCC"/>
    <w:rsid w:val="007E7C78"/>
    <w:rsid w:val="007F7721"/>
    <w:rsid w:val="0080280A"/>
    <w:rsid w:val="00806849"/>
    <w:rsid w:val="00824649"/>
    <w:rsid w:val="00827647"/>
    <w:rsid w:val="00836E72"/>
    <w:rsid w:val="00855ACA"/>
    <w:rsid w:val="008623BE"/>
    <w:rsid w:val="008742B0"/>
    <w:rsid w:val="00877EC8"/>
    <w:rsid w:val="00883DD7"/>
    <w:rsid w:val="0088754D"/>
    <w:rsid w:val="008B6108"/>
    <w:rsid w:val="008D1845"/>
    <w:rsid w:val="008D1DA4"/>
    <w:rsid w:val="008D64AD"/>
    <w:rsid w:val="008E77D3"/>
    <w:rsid w:val="0090270D"/>
    <w:rsid w:val="009267B2"/>
    <w:rsid w:val="00935594"/>
    <w:rsid w:val="00952A1C"/>
    <w:rsid w:val="0095322E"/>
    <w:rsid w:val="00953339"/>
    <w:rsid w:val="009649FF"/>
    <w:rsid w:val="009901D3"/>
    <w:rsid w:val="009B3582"/>
    <w:rsid w:val="009E3745"/>
    <w:rsid w:val="009F5FEC"/>
    <w:rsid w:val="00A31B3F"/>
    <w:rsid w:val="00A44775"/>
    <w:rsid w:val="00A73B3E"/>
    <w:rsid w:val="00A95B81"/>
    <w:rsid w:val="00A96DE5"/>
    <w:rsid w:val="00AA380F"/>
    <w:rsid w:val="00AB4FA2"/>
    <w:rsid w:val="00AC1A30"/>
    <w:rsid w:val="00AE14C3"/>
    <w:rsid w:val="00B17DFA"/>
    <w:rsid w:val="00B212D7"/>
    <w:rsid w:val="00B53ED1"/>
    <w:rsid w:val="00B634DB"/>
    <w:rsid w:val="00B66750"/>
    <w:rsid w:val="00BA005A"/>
    <w:rsid w:val="00BD0F4B"/>
    <w:rsid w:val="00BE254F"/>
    <w:rsid w:val="00BE27B5"/>
    <w:rsid w:val="00BE2D7B"/>
    <w:rsid w:val="00BE45D4"/>
    <w:rsid w:val="00BE4C6F"/>
    <w:rsid w:val="00BF7CEF"/>
    <w:rsid w:val="00C03C87"/>
    <w:rsid w:val="00C16581"/>
    <w:rsid w:val="00C231B0"/>
    <w:rsid w:val="00C27FD9"/>
    <w:rsid w:val="00C40ABC"/>
    <w:rsid w:val="00C437BA"/>
    <w:rsid w:val="00C51B8E"/>
    <w:rsid w:val="00C57251"/>
    <w:rsid w:val="00C93A5E"/>
    <w:rsid w:val="00CE5ABF"/>
    <w:rsid w:val="00CE7069"/>
    <w:rsid w:val="00CF72C1"/>
    <w:rsid w:val="00D05F9D"/>
    <w:rsid w:val="00D12362"/>
    <w:rsid w:val="00D30931"/>
    <w:rsid w:val="00D54430"/>
    <w:rsid w:val="00D85483"/>
    <w:rsid w:val="00D859ED"/>
    <w:rsid w:val="00D8715B"/>
    <w:rsid w:val="00DA5E10"/>
    <w:rsid w:val="00DD114D"/>
    <w:rsid w:val="00DD6AF4"/>
    <w:rsid w:val="00DE09CD"/>
    <w:rsid w:val="00DE63CC"/>
    <w:rsid w:val="00DF19AA"/>
    <w:rsid w:val="00E02D05"/>
    <w:rsid w:val="00E04A11"/>
    <w:rsid w:val="00E05683"/>
    <w:rsid w:val="00E057A2"/>
    <w:rsid w:val="00E135D0"/>
    <w:rsid w:val="00E403F8"/>
    <w:rsid w:val="00E513E5"/>
    <w:rsid w:val="00E54B3E"/>
    <w:rsid w:val="00E66933"/>
    <w:rsid w:val="00E74978"/>
    <w:rsid w:val="00E74FD0"/>
    <w:rsid w:val="00E961AF"/>
    <w:rsid w:val="00EA30F8"/>
    <w:rsid w:val="00ED573B"/>
    <w:rsid w:val="00ED6BEA"/>
    <w:rsid w:val="00EF4E05"/>
    <w:rsid w:val="00EF5BAD"/>
    <w:rsid w:val="00EF78D5"/>
    <w:rsid w:val="00F06847"/>
    <w:rsid w:val="00F35712"/>
    <w:rsid w:val="00F506F9"/>
    <w:rsid w:val="00F511C4"/>
    <w:rsid w:val="00F55C7D"/>
    <w:rsid w:val="00F56F74"/>
    <w:rsid w:val="00F8530B"/>
    <w:rsid w:val="00F86F91"/>
    <w:rsid w:val="00FB5E45"/>
    <w:rsid w:val="00FD01BA"/>
    <w:rsid w:val="00FE202E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9532E"/>
  <w15:docId w15:val="{395B093A-3E22-4C72-9D2C-58AAE8B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7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Iwona Bieńkowska</cp:lastModifiedBy>
  <cp:revision>17</cp:revision>
  <cp:lastPrinted>2017-10-05T09:32:00Z</cp:lastPrinted>
  <dcterms:created xsi:type="dcterms:W3CDTF">2021-04-11T16:52:00Z</dcterms:created>
  <dcterms:modified xsi:type="dcterms:W3CDTF">2022-12-08T11:17:00Z</dcterms:modified>
</cp:coreProperties>
</file>